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1098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581DD72C"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4D615B">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126263057"/>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731FBD4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r w:rsidR="004D615B">
        <w:rPr>
          <w:rFonts w:eastAsia="Calibri" w:cstheme="minorHAnsi"/>
          <w:bCs/>
          <w:lang w:val="lt-LT"/>
        </w:rPr>
        <w:t xml:space="preserve"> Tas pats ūkio subjektas gali būti nurodytas skirtingų tiekėjų pasiūlymuose kaip subtiekėjas. Taip pat tiekėjas, pateikęs pasiūlymą savarankiškai, ar pirkime dalyvaujantis jungtinės veiklos</w:t>
      </w:r>
      <w:r w:rsidR="00F1098A">
        <w:rPr>
          <w:rFonts w:eastAsia="Calibri" w:cstheme="minorHAnsi"/>
          <w:bCs/>
          <w:lang w:val="lt-LT"/>
        </w:rPr>
        <w:t xml:space="preserve"> </w:t>
      </w:r>
      <w:r w:rsidR="004D615B">
        <w:rPr>
          <w:rFonts w:eastAsia="Calibri" w:cstheme="minorHAnsi"/>
          <w:bCs/>
          <w:lang w:val="lt-LT"/>
        </w:rPr>
        <w:t>pagrindu, gali būti kitos įmonės, pateikusios pasiūlymą tame pačiame pirkime, subtiekėju, išskyrus tuos atvejus, kai turima pagrįstų įrodymų, kad toks ūkio subjektų elgesys turėtų būti kvali</w:t>
      </w:r>
      <w:r w:rsidR="00F1098A">
        <w:rPr>
          <w:rFonts w:eastAsia="Calibri" w:cstheme="minorHAnsi"/>
          <w:bCs/>
          <w:lang w:val="lt-LT"/>
        </w:rPr>
        <w:t>fikuojamas kaip draudžiamas susitarimas.</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w:t>
      </w:r>
      <w:r w:rsidRPr="0036054C">
        <w:rPr>
          <w:rFonts w:cstheme="minorHAnsi"/>
          <w:lang w:val="lt-LT"/>
        </w:rPr>
        <w:lastRenderedPageBreak/>
        <w:t xml:space="preserve">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4" w:name="_Toc48053169"/>
      <w:bookmarkStart w:id="45" w:name="_Toc126263058"/>
      <w:r w:rsidRPr="00471E3D">
        <w:rPr>
          <w:rFonts w:ascii="Calibri" w:hAnsi="Calibri" w:cs="Calibri"/>
          <w:color w:val="auto"/>
          <w:lang w:val="lt-LT"/>
        </w:rPr>
        <w:t>Subtiekėjų pasitelkimas</w:t>
      </w:r>
      <w:bookmarkEnd w:id="44"/>
      <w:bookmarkEnd w:id="45"/>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12626305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126263060"/>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Reikalavimai pasiūlymų rengimui ir pateikimui</w:t>
      </w:r>
      <w:bookmarkEnd w:id="79"/>
      <w:bookmarkEnd w:id="80"/>
      <w:bookmarkEnd w:id="81"/>
      <w:bookmarkEnd w:id="82"/>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lastRenderedPageBreak/>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3" w:name="_Toc48053175"/>
      <w:bookmarkStart w:id="84" w:name="_Toc126263061"/>
      <w:bookmarkStart w:id="85"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3"/>
      <w:bookmarkEnd w:id="84"/>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w:t>
      </w:r>
      <w:r w:rsidR="0017028B" w:rsidRPr="00093A56">
        <w:rPr>
          <w:rFonts w:eastAsia="Times New Roman" w:cstheme="minorHAnsi"/>
          <w:color w:val="000000"/>
          <w:lang w:val="lt-LT"/>
        </w:rPr>
        <w:lastRenderedPageBreak/>
        <w:t xml:space="preserve">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126263062"/>
      <w:bookmarkStart w:id="94" w:name="_Hlk91497725"/>
      <w:r w:rsidRPr="00471E3D">
        <w:rPr>
          <w:rFonts w:asciiTheme="minorHAnsi" w:hAnsiTheme="minorHAnsi" w:cstheme="minorHAnsi"/>
          <w:color w:val="auto"/>
          <w:lang w:val="lt-LT"/>
        </w:rPr>
        <w:t>Susipažinimas su pasiūlymais</w:t>
      </w:r>
      <w:bookmarkEnd w:id="90"/>
      <w:bookmarkEnd w:id="91"/>
      <w:bookmarkEnd w:id="92"/>
      <w:bookmarkEnd w:id="93"/>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126263063"/>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126263064"/>
      <w:r w:rsidRPr="00F9566E">
        <w:rPr>
          <w:rFonts w:asciiTheme="minorHAnsi" w:hAnsiTheme="minorHAnsi" w:cstheme="minorHAnsi"/>
          <w:color w:val="auto"/>
          <w:lang w:val="lt-LT"/>
        </w:rPr>
        <w:t>Pasiūlymų vertinimas</w:t>
      </w:r>
      <w:bookmarkEnd w:id="103"/>
      <w:bookmarkEnd w:id="104"/>
      <w:bookmarkEnd w:id="105"/>
      <w:bookmarkEnd w:id="106"/>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lastRenderedPageBreak/>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126263065"/>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126263066"/>
      <w:r w:rsidRPr="00F9566E">
        <w:rPr>
          <w:rFonts w:asciiTheme="minorHAnsi" w:hAnsiTheme="minorHAnsi" w:cstheme="minorHAnsi"/>
          <w:color w:val="auto"/>
          <w:lang w:val="lt-LT"/>
        </w:rPr>
        <w:t>Pasiūlymų eilė ir laimėtojo nustatymas</w:t>
      </w:r>
      <w:bookmarkEnd w:id="110"/>
      <w:bookmarkEnd w:id="111"/>
      <w:bookmarkEnd w:id="112"/>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3" w:name="_Toc126263067"/>
      <w:bookmarkStart w:id="114" w:name="_Hlk91498524"/>
      <w:r w:rsidRPr="00F9566E">
        <w:rPr>
          <w:rFonts w:asciiTheme="minorHAnsi" w:hAnsiTheme="minorHAnsi" w:cstheme="minorHAnsi"/>
          <w:color w:val="auto"/>
          <w:lang w:val="lt-LT"/>
        </w:rPr>
        <w:t>Informavimas apie pirkimo procedūrų rezultatus</w:t>
      </w:r>
      <w:bookmarkEnd w:id="113"/>
    </w:p>
    <w:bookmarkEnd w:id="114"/>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5" w:name="_Ref39425999"/>
      <w:bookmarkStart w:id="116" w:name="_Ref39426005"/>
      <w:bookmarkStart w:id="117" w:name="_Toc48053182"/>
      <w:bookmarkStart w:id="118" w:name="_Toc126263068"/>
      <w:r w:rsidRPr="58B3C938">
        <w:rPr>
          <w:rFonts w:asciiTheme="minorHAnsi" w:hAnsiTheme="minorHAnsi" w:cstheme="minorBidi"/>
          <w:color w:val="auto"/>
          <w:lang w:val="lt-LT"/>
        </w:rPr>
        <w:t>Sutarties sudarymas</w:t>
      </w:r>
      <w:bookmarkEnd w:id="115"/>
      <w:bookmarkEnd w:id="116"/>
      <w:bookmarkEnd w:id="117"/>
      <w:bookmarkEnd w:id="118"/>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lastRenderedPageBreak/>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9" w:name="_Hlk91498650"/>
      <w:r w:rsidRPr="00F9566E">
        <w:rPr>
          <w:rFonts w:asciiTheme="minorHAnsi" w:hAnsiTheme="minorHAnsi" w:cstheme="minorHAnsi"/>
          <w:color w:val="auto"/>
          <w:lang w:val="lt-LT"/>
        </w:rPr>
        <w:t xml:space="preserve"> </w:t>
      </w:r>
      <w:bookmarkStart w:id="120"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0"/>
      <w:r w:rsidR="005F09F0" w:rsidRPr="00F9566E">
        <w:rPr>
          <w:rFonts w:asciiTheme="minorHAnsi" w:hAnsiTheme="minorHAnsi" w:cstheme="minorHAnsi"/>
          <w:color w:val="auto"/>
          <w:lang w:val="lt-LT"/>
        </w:rPr>
        <w:tab/>
      </w:r>
      <w:bookmarkEnd w:id="119"/>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481"/>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615B"/>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B90"/>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153"/>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5D29"/>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959"/>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B5"/>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98A"/>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61C"/>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0348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35D29"/>
    <w:rsid w:val="00D63C44"/>
    <w:rsid w:val="00D64959"/>
    <w:rsid w:val="00D8236E"/>
    <w:rsid w:val="00D93133"/>
    <w:rsid w:val="00D953CC"/>
    <w:rsid w:val="00DC4FE0"/>
    <w:rsid w:val="00E13386"/>
    <w:rsid w:val="00E82A7B"/>
    <w:rsid w:val="00E87071"/>
    <w:rsid w:val="00EB0EF1"/>
    <w:rsid w:val="00EC43FB"/>
    <w:rsid w:val="00F06192"/>
    <w:rsid w:val="00F1761C"/>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40455</Words>
  <Characters>23060</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63389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2025-07-23T05:50:00Z</dcterms:created>
  <dcterms:modified xsi:type="dcterms:W3CDTF">2025-07-31T05:17:00Z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